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FF" w:rsidRPr="00204EFF" w:rsidRDefault="0082055D" w:rsidP="00204EFF">
      <w:pPr>
        <w:pStyle w:val="Title"/>
        <w:rPr>
          <w:rFonts w:ascii="Playfair Display" w:eastAsia="Playfair Display" w:hAnsi="Playfair Display" w:cs="Playfair Display"/>
          <w:b/>
          <w:color w:val="F75D5D"/>
          <w:sz w:val="48"/>
          <w:szCs w:val="48"/>
        </w:rPr>
      </w:pPr>
      <w:r>
        <w:rPr>
          <w:rFonts w:ascii="Playfair Display" w:eastAsia="Playfair Display" w:hAnsi="Playfair Display" w:cs="Playfair Display"/>
          <w:b/>
          <w:noProof/>
          <w:color w:val="F75D5D"/>
          <w:sz w:val="48"/>
          <w:szCs w:val="48"/>
        </w:rPr>
        <w:pict>
          <v:shapetype id="_x0000_t202" coordsize="21600,21600" o:spt="202" path="m,l,21600r21600,l21600,xe">
            <v:stroke joinstyle="miter"/>
            <v:path gradientshapeok="t" o:connecttype="rect"/>
          </v:shapetype>
          <v:shape id="Text Box 5" o:spid="_x0000_s1026" type="#_x0000_t202" style="position:absolute;margin-left:0;margin-top:0;width:225.75pt;height:103.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">
            <v:textbox>
              <w:txbxContent>
                <w:p w:rsidR="00204EFF" w:rsidRDefault="00204EFF" w:rsidP="00204EFF">
                  <w:pPr>
                    <w:rPr>
                      <w:sz w:val="28"/>
                      <w:szCs w:val="28"/>
                    </w:rPr>
                  </w:pPr>
                  <w:r>
                    <w:t>Enter in your own data and photo of yourself or one related to your talk. Save it with the title of your talk &amp; then email and put Speakers Bureau in the Subject Line to</w:t>
                  </w:r>
                  <w:r>
                    <w:rPr>
                      <w:sz w:val="28"/>
                      <w:szCs w:val="28"/>
                    </w:rPr>
                    <w:t xml:space="preserve"> </w:t>
                  </w:r>
                  <w:hyperlink r:id="rId5">
                    <w:r>
                      <w:rPr>
                        <w:color w:val="1155CC"/>
                        <w:sz w:val="28"/>
                        <w:szCs w:val="28"/>
                        <w:u w:val="single"/>
                      </w:rPr>
                      <w:t>wimgaorg@gmail.com</w:t>
                    </w:r>
                  </w:hyperlink>
                  <w:r>
                    <w:rPr>
                      <w:sz w:val="28"/>
                      <w:szCs w:val="28"/>
                    </w:rPr>
                    <w:t xml:space="preserve"> </w:t>
                  </w:r>
                </w:p>
                <w:p w:rsidR="00204EFF" w:rsidRDefault="00204EFF" w:rsidP="00204EFF"/>
              </w:txbxContent>
            </v:textbox>
            <w10:wrap type="square"/>
          </v:shape>
        </w:pict>
      </w:r>
      <w:bookmarkStart w:id="0" w:name="_Hlk506642403"/>
      <w:bookmarkEnd w:id="0"/>
      <w:r w:rsidR="00FE589B">
        <w:rPr>
          <w:rFonts w:ascii="Playfair Display" w:eastAsia="Playfair Display" w:hAnsi="Playfair Display" w:cs="Playfair Display"/>
          <w:b/>
          <w:noProof/>
          <w:color w:val="F75D5D"/>
          <w:sz w:val="48"/>
          <w:szCs w:val="48"/>
        </w:rPr>
        <w:drawing>
          <wp:inline distT="0" distB="0" distL="0" distR="0">
            <wp:extent cx="3305175" cy="3333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verGarden8.3GOOD.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05175" cy="3333750"/>
                    </a:xfrm>
                    <a:prstGeom prst="rect">
                      <a:avLst/>
                    </a:prstGeom>
                  </pic:spPr>
                </pic:pic>
              </a:graphicData>
            </a:graphic>
          </wp:inline>
        </w:drawing>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i/>
          <w:color w:val="980000"/>
          <w:sz w:val="24"/>
          <w:szCs w:val="24"/>
        </w:rPr>
      </w:pPr>
      <w:bookmarkStart w:id="1" w:name="_knpqmtpy9pgp" w:colFirst="0" w:colLast="0"/>
      <w:bookmarkEnd w:id="1"/>
      <w:r w:rsidRPr="00204EFF">
        <w:rPr>
          <w:rFonts w:ascii="Lato" w:eastAsia="Lato" w:hAnsi="Lato" w:cs="Lato"/>
          <w:b/>
          <w:i/>
          <w:color w:val="980000"/>
          <w:sz w:val="24"/>
          <w:szCs w:val="24"/>
        </w:rPr>
        <w:t xml:space="preserve">Include a photo if you wish. </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i/>
          <w:color w:val="980000"/>
          <w:sz w:val="24"/>
          <w:szCs w:val="24"/>
        </w:rPr>
      </w:pP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Your Name: August Hoffman</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proofErr w:type="gramStart"/>
      <w:r w:rsidRPr="00204EFF">
        <w:rPr>
          <w:rFonts w:ascii="Lato" w:eastAsia="Lato" w:hAnsi="Lato" w:cs="Lato"/>
          <w:b/>
          <w:color w:val="980000"/>
        </w:rPr>
        <w:t>Your</w:t>
      </w:r>
      <w:proofErr w:type="gramEnd"/>
      <w:r w:rsidRPr="00204EFF">
        <w:rPr>
          <w:rFonts w:ascii="Lato" w:eastAsia="Lato" w:hAnsi="Lato" w:cs="Lato"/>
          <w:b/>
          <w:color w:val="980000"/>
        </w:rPr>
        <w:t xml:space="preserve"> Email: august.hoffman@metrostate.edu</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Your Street Address: 598 White Oak Drive</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City: Hudson</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County: St. Croix</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State: WI</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Phone Number: (818) 205-7652</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980000"/>
        </w:rPr>
      </w:pPr>
      <w:r w:rsidRPr="00204EFF">
        <w:rPr>
          <w:rFonts w:ascii="Lato" w:eastAsia="Lato" w:hAnsi="Lato" w:cs="Lato"/>
          <w:b/>
          <w:color w:val="980000"/>
        </w:rPr>
        <w:t>Distance Willing to Travel: Fairbanks, AK</w:t>
      </w:r>
    </w:p>
    <w:p w:rsidR="00204EFF" w:rsidRPr="00204EFF" w:rsidRDefault="00204EFF" w:rsidP="00204EFF">
      <w:pPr>
        <w:pBdr>
          <w:top w:val="nil"/>
          <w:left w:val="nil"/>
          <w:bottom w:val="nil"/>
          <w:right w:val="nil"/>
          <w:between w:val="nil"/>
        </w:pBdr>
        <w:spacing w:before="120" w:after="0" w:line="276" w:lineRule="auto"/>
        <w:rPr>
          <w:rFonts w:ascii="Lato" w:eastAsia="Lato" w:hAnsi="Lato" w:cs="Lato"/>
          <w:b/>
          <w:color w:val="666666"/>
          <w:sz w:val="28"/>
          <w:szCs w:val="28"/>
        </w:rPr>
      </w:pPr>
      <w:r w:rsidRPr="00204EFF">
        <w:rPr>
          <w:rFonts w:ascii="Lato" w:eastAsia="Lato" w:hAnsi="Lato" w:cs="Lato"/>
          <w:color w:val="666666"/>
        </w:rPr>
        <w:br w:type="column"/>
      </w:r>
      <w:bookmarkStart w:id="2" w:name="_e3z5ct47yxc9" w:colFirst="0" w:colLast="0"/>
      <w:bookmarkEnd w:id="2"/>
      <w:r w:rsidRPr="00204EFF">
        <w:rPr>
          <w:rFonts w:ascii="Lato" w:eastAsia="Lato" w:hAnsi="Lato" w:cs="Lato"/>
          <w:b/>
          <w:color w:val="00B050"/>
          <w:sz w:val="28"/>
          <w:szCs w:val="28"/>
        </w:rPr>
        <w:lastRenderedPageBreak/>
        <w:t>Bold the one category that best describes your talk:</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b/>
          <w:color w:val="666666"/>
        </w:rPr>
      </w:pPr>
      <w:r w:rsidRPr="00204EFF">
        <w:rPr>
          <w:rFonts w:ascii="Lato" w:eastAsia="Lato" w:hAnsi="Lato" w:cs="Lato"/>
          <w:b/>
          <w:color w:val="666666"/>
        </w:rPr>
        <w:t>Fruits, Vegetables, Herbs</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color w:val="666666"/>
        </w:rPr>
      </w:pPr>
      <w:r w:rsidRPr="00204EFF">
        <w:rPr>
          <w:rFonts w:ascii="Lato" w:eastAsia="Lato" w:hAnsi="Lato" w:cs="Lato"/>
          <w:color w:val="666666"/>
        </w:rPr>
        <w:t>Trees &amp; Shrubs</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color w:val="666666"/>
        </w:rPr>
      </w:pPr>
      <w:r w:rsidRPr="00204EFF">
        <w:rPr>
          <w:rFonts w:ascii="Lato" w:eastAsia="Lato" w:hAnsi="Lato" w:cs="Lato"/>
          <w:color w:val="666666"/>
        </w:rPr>
        <w:t>Perennials</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b/>
          <w:color w:val="666666"/>
        </w:rPr>
      </w:pPr>
      <w:r w:rsidRPr="00204EFF">
        <w:rPr>
          <w:rFonts w:ascii="Lato" w:eastAsia="Lato" w:hAnsi="Lato" w:cs="Lato"/>
          <w:b/>
          <w:color w:val="666666"/>
        </w:rPr>
        <w:t>Garden Design</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color w:val="666666"/>
        </w:rPr>
      </w:pPr>
      <w:r w:rsidRPr="00204EFF">
        <w:rPr>
          <w:rFonts w:ascii="Lato" w:eastAsia="Lato" w:hAnsi="Lato" w:cs="Lato"/>
          <w:color w:val="666666"/>
        </w:rPr>
        <w:t>Natives or Pollinators</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color w:val="666666"/>
        </w:rPr>
      </w:pPr>
      <w:r w:rsidRPr="00204EFF">
        <w:rPr>
          <w:rFonts w:ascii="Lato" w:eastAsia="Lato" w:hAnsi="Lato" w:cs="Lato"/>
          <w:color w:val="666666"/>
        </w:rPr>
        <w:t>Garden Pests</w:t>
      </w:r>
    </w:p>
    <w:p w:rsidR="00204EFF" w:rsidRPr="00204EFF" w:rsidRDefault="00204EFF" w:rsidP="00204EFF">
      <w:pPr>
        <w:numPr>
          <w:ilvl w:val="0"/>
          <w:numId w:val="1"/>
        </w:numPr>
        <w:pBdr>
          <w:top w:val="nil"/>
          <w:left w:val="nil"/>
          <w:bottom w:val="nil"/>
          <w:right w:val="nil"/>
          <w:between w:val="nil"/>
        </w:pBdr>
        <w:spacing w:before="120" w:after="0" w:line="240" w:lineRule="auto"/>
        <w:ind w:left="360"/>
        <w:rPr>
          <w:rFonts w:ascii="Lato" w:eastAsia="Lato" w:hAnsi="Lato" w:cs="Lato"/>
          <w:color w:val="666666"/>
        </w:rPr>
      </w:pPr>
      <w:r w:rsidRPr="00204EFF">
        <w:rPr>
          <w:rFonts w:ascii="Lato" w:eastAsia="Lato" w:hAnsi="Lato" w:cs="Lato"/>
          <w:color w:val="666666"/>
        </w:rPr>
        <w:t>Other</w:t>
      </w:r>
    </w:p>
    <w:p w:rsidR="00204EFF" w:rsidRPr="00204EFF" w:rsidRDefault="00204EFF" w:rsidP="00204EFF">
      <w:pPr>
        <w:keepNext/>
        <w:keepLines/>
        <w:widowControl w:val="0"/>
        <w:pBdr>
          <w:top w:val="nil"/>
          <w:left w:val="nil"/>
          <w:bottom w:val="nil"/>
          <w:right w:val="nil"/>
          <w:between w:val="nil"/>
        </w:pBdr>
        <w:spacing w:before="480" w:after="200" w:line="240" w:lineRule="auto"/>
        <w:outlineLvl w:val="0"/>
        <w:rPr>
          <w:rFonts w:ascii="Playfair Display" w:eastAsia="Playfair Display" w:hAnsi="Playfair Display" w:cs="Playfair Display"/>
          <w:b/>
          <w:color w:val="00B050"/>
          <w:sz w:val="32"/>
          <w:szCs w:val="32"/>
        </w:rPr>
      </w:pPr>
      <w:bookmarkStart w:id="3" w:name="_kgeoyvxmqlb2" w:colFirst="0" w:colLast="0"/>
      <w:bookmarkEnd w:id="3"/>
      <w:r w:rsidRPr="00204EFF">
        <w:rPr>
          <w:rFonts w:ascii="Playfair Display" w:eastAsia="Playfair Display" w:hAnsi="Playfair Display" w:cs="Playfair Display"/>
          <w:b/>
          <w:color w:val="00B050"/>
          <w:sz w:val="32"/>
          <w:szCs w:val="32"/>
        </w:rPr>
        <w:t>Talk Title: Developing Community Garden or Developing Fruit Orchards</w:t>
      </w:r>
    </w:p>
    <w:p w:rsidR="00204EFF" w:rsidRPr="00204EFF" w:rsidRDefault="00204EFF" w:rsidP="00204EFF">
      <w:pPr>
        <w:keepNext/>
        <w:keepLines/>
        <w:widowControl w:val="0"/>
        <w:pBdr>
          <w:top w:val="nil"/>
          <w:left w:val="nil"/>
          <w:bottom w:val="nil"/>
          <w:right w:val="nil"/>
          <w:between w:val="nil"/>
        </w:pBdr>
        <w:spacing w:before="480" w:after="200" w:line="240" w:lineRule="auto"/>
        <w:outlineLvl w:val="0"/>
        <w:rPr>
          <w:rFonts w:ascii="Playfair Display" w:eastAsia="Playfair Display" w:hAnsi="Playfair Display" w:cs="Playfair Display"/>
          <w:b/>
          <w:color w:val="00B050"/>
          <w:sz w:val="32"/>
          <w:szCs w:val="32"/>
        </w:rPr>
      </w:pPr>
      <w:r w:rsidRPr="00204EFF">
        <w:rPr>
          <w:rFonts w:ascii="Playfair Display" w:eastAsia="Playfair Display" w:hAnsi="Playfair Display" w:cs="Playfair Display"/>
          <w:b/>
          <w:color w:val="00B050"/>
          <w:sz w:val="32"/>
          <w:szCs w:val="32"/>
        </w:rPr>
        <w:t>Talk Description &amp; Bio</w:t>
      </w:r>
    </w:p>
    <w:p w:rsidR="00204EFF" w:rsidRDefault="00204EFF" w:rsidP="00204EFF">
      <w:pPr>
        <w:pBdr>
          <w:top w:val="nil"/>
          <w:left w:val="nil"/>
          <w:bottom w:val="nil"/>
          <w:right w:val="nil"/>
          <w:between w:val="nil"/>
        </w:pBdr>
        <w:spacing w:before="120" w:after="0" w:line="276" w:lineRule="auto"/>
        <w:rPr>
          <w:rFonts w:ascii="Lato" w:eastAsia="Lato" w:hAnsi="Lato" w:cs="Lato"/>
          <w:color w:val="666666"/>
        </w:rPr>
        <w:sectPr w:rsidR="00204EFF" w:rsidSect="00204EFF">
          <w:pgSz w:w="12240" w:h="15840"/>
          <w:pgMar w:top="1440" w:right="1440" w:bottom="1440" w:left="1440" w:header="720" w:footer="720" w:gutter="0"/>
          <w:cols w:num="2" w:space="720"/>
          <w:docGrid w:linePitch="360"/>
        </w:sectPr>
      </w:pPr>
      <w:r w:rsidRPr="00204EFF">
        <w:rPr>
          <w:rFonts w:ascii="Lato" w:eastAsia="Lato" w:hAnsi="Lato" w:cs="Lato"/>
          <w:color w:val="666666"/>
        </w:rPr>
        <w:t>I can provide a 30 minute discussion addressing the development of community vegetable gardens and developing fruit tree orchards. Additionally, my background is in Community Psychology and I can provide a brief discussion addressing the importance of communities in providing opportunities for sustainable (i.e., "green") environmental projects to help individuals feel better connected to their own community. Additionally, community gardens provide a great way for newcomers to the neighborhood to get to know one another by sharing ideas relative to healthy foods.</w:t>
      </w:r>
    </w:p>
    <w:p w:rsidR="00204EFF" w:rsidRDefault="00204EFF"/>
    <w:p w:rsidR="00204EFF" w:rsidRPr="00FE589B" w:rsidRDefault="00204EFF" w:rsidP="00204EFF">
      <w:pPr>
        <w:spacing w:line="276" w:lineRule="auto"/>
        <w:rPr>
          <w:rFonts w:ascii="Lao UI" w:hAnsi="Lao UI" w:cs="Lao UI"/>
          <w:i/>
        </w:rPr>
      </w:pPr>
      <w:r w:rsidRPr="00FE589B">
        <w:rPr>
          <w:rFonts w:ascii="Lao UI" w:hAnsi="Lao UI" w:cs="Lao UI"/>
          <w:noProof/>
        </w:rPr>
        <w:lastRenderedPageBreak/>
        <w:drawing>
          <wp:anchor distT="0" distB="0" distL="114300" distR="114300" simplePos="0" relativeHeight="251659264" behindDoc="0" locked="0" layoutInCell="1" allowOverlap="0">
            <wp:simplePos x="0" y="0"/>
            <wp:positionH relativeFrom="column">
              <wp:align>left</wp:align>
            </wp:positionH>
            <wp:positionV relativeFrom="line">
              <wp:align>top</wp:align>
            </wp:positionV>
            <wp:extent cx="1492250" cy="2146300"/>
            <wp:effectExtent l="0" t="0" r="0" b="6350"/>
            <wp:wrapSquare wrapText="right"/>
            <wp:docPr id="2" name="Picture 2" descr="http://www.csun.edu/~hfpsy004/images/faculty/augustHof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un.edu/~hfpsy004/images/faculty/augustHoffman.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250" cy="2146300"/>
                    </a:xfrm>
                    <a:prstGeom prst="rect">
                      <a:avLst/>
                    </a:prstGeom>
                    <a:noFill/>
                    <a:ln>
                      <a:noFill/>
                    </a:ln>
                  </pic:spPr>
                </pic:pic>
              </a:graphicData>
            </a:graphic>
          </wp:anchor>
        </w:drawing>
      </w:r>
      <w:r w:rsidR="0082055D" w:rsidRPr="00FE589B">
        <w:rPr>
          <w:rFonts w:ascii="Lao UI" w:hAnsi="Lao UI" w:cs="Lao UI"/>
          <w:sz w:val="20"/>
          <w:szCs w:val="20"/>
        </w:rPr>
        <w:fldChar w:fldCharType="begin"/>
      </w:r>
      <w:r w:rsidRPr="00FE589B">
        <w:rPr>
          <w:rFonts w:ascii="Lao UI" w:hAnsi="Lao UI" w:cs="Lao UI"/>
          <w:sz w:val="20"/>
          <w:szCs w:val="20"/>
        </w:rPr>
        <w:instrText xml:space="preserve"> INCLUDEPICTURE "http://www.csun.edu/~hfpsy004/images/faculty/augustHoffman.jpg" \* MERGEFORMATINET </w:instrText>
      </w:r>
      <w:r w:rsidR="0082055D" w:rsidRPr="00FE589B">
        <w:rPr>
          <w:rFonts w:ascii="Lao UI" w:hAnsi="Lao UI" w:cs="Lao UI"/>
          <w:sz w:val="20"/>
          <w:szCs w:val="20"/>
        </w:rPr>
        <w:fldChar w:fldCharType="end"/>
      </w:r>
      <w:r w:rsidRPr="00FE589B">
        <w:rPr>
          <w:rFonts w:ascii="Lao UI" w:hAnsi="Lao UI" w:cs="Lao UI"/>
        </w:rPr>
        <w:t xml:space="preserve">August John Hoffman is currently a Professor of Psychology at Metropolitan State University and President of the IFO Faculty Association. He earned his B.A. from UC Santa Barbara, M.A. from </w:t>
      </w:r>
      <w:smartTag w:uri="urn:schemas-microsoft-com:office:smarttags" w:element="place">
        <w:smartTag w:uri="urn:schemas-microsoft-com:office:smarttags" w:element="PlaceName">
          <w:r w:rsidRPr="00FE589B">
            <w:rPr>
              <w:rFonts w:ascii="Lao UI" w:hAnsi="Lao UI" w:cs="Lao UI"/>
            </w:rPr>
            <w:t>Radford</w:t>
          </w:r>
        </w:smartTag>
        <w:r w:rsidRPr="00FE589B">
          <w:rPr>
            <w:rFonts w:ascii="Lao UI" w:hAnsi="Lao UI" w:cs="Lao UI"/>
          </w:rPr>
          <w:t xml:space="preserve"> </w:t>
        </w:r>
        <w:smartTag w:uri="urn:schemas-microsoft-com:office:smarttags" w:element="PlaceType">
          <w:r w:rsidRPr="00FE589B">
            <w:rPr>
              <w:rFonts w:ascii="Lao UI" w:hAnsi="Lao UI" w:cs="Lao UI"/>
            </w:rPr>
            <w:t>University</w:t>
          </w:r>
        </w:smartTag>
      </w:smartTag>
      <w:r w:rsidRPr="00FE589B">
        <w:rPr>
          <w:rFonts w:ascii="Lao UI" w:hAnsi="Lao UI" w:cs="Lao UI"/>
        </w:rPr>
        <w:t xml:space="preserve"> in Clinical Psychology (with an emphasis in Sport Psychology), and Ph.D. from UCLA in counseling psychology. As a former professor of psychology at Compton College, CSU Northridge, and Pepperdine University, he has assisted students from various educational backgrounds in accomplishing their goals. He began and developed a highly successful gardening program at </w:t>
      </w:r>
      <w:smartTag w:uri="urn:schemas-microsoft-com:office:smarttags" w:element="place">
        <w:smartTag w:uri="urn:schemas-microsoft-com:office:smarttags" w:element="PlaceName">
          <w:r w:rsidRPr="00FE589B">
            <w:rPr>
              <w:rFonts w:ascii="Lao UI" w:hAnsi="Lao UI" w:cs="Lao UI"/>
            </w:rPr>
            <w:t>Compton</w:t>
          </w:r>
        </w:smartTag>
        <w:r w:rsidRPr="00FE589B">
          <w:rPr>
            <w:rFonts w:ascii="Lao UI" w:hAnsi="Lao UI" w:cs="Lao UI"/>
          </w:rPr>
          <w:t xml:space="preserve"> </w:t>
        </w:r>
        <w:smartTag w:uri="urn:schemas-microsoft-com:office:smarttags" w:element="PlaceType">
          <w:r w:rsidRPr="00FE589B">
            <w:rPr>
              <w:rFonts w:ascii="Lao UI" w:hAnsi="Lao UI" w:cs="Lao UI"/>
            </w:rPr>
            <w:t>College</w:t>
          </w:r>
        </w:smartTag>
      </w:smartTag>
      <w:r w:rsidRPr="00FE589B">
        <w:rPr>
          <w:rFonts w:ascii="Lao UI" w:hAnsi="Lao UI" w:cs="Lao UI"/>
        </w:rPr>
        <w:t xml:space="preserve"> in an effort to help students improve their campus and community. Dr. Hoffman’s current research projects at Metropolitan State University include urban forestry and the development of a community fruit tree orchard and community garden at Inver Hills Community College.</w:t>
      </w:r>
      <w:r w:rsidRPr="00FE589B">
        <w:rPr>
          <w:rFonts w:ascii="Lao UI" w:hAnsi="Lao UI" w:cs="Lao UI"/>
          <w:snapToGrid w:val="0"/>
          <w:color w:val="000000"/>
          <w:w w:val="0"/>
          <w:sz w:val="0"/>
          <w:szCs w:val="0"/>
          <w:u w:color="000000"/>
          <w:bdr w:val="none" w:sz="0" w:space="0" w:color="000000"/>
          <w:shd w:val="clear" w:color="000000" w:fill="000000"/>
          <w:lang/>
        </w:rPr>
        <w:t xml:space="preserve"> </w:t>
      </w:r>
      <w:r w:rsidRPr="00FE589B">
        <w:rPr>
          <w:rFonts w:ascii="Lao UI" w:hAnsi="Lao UI" w:cs="Lao UI"/>
        </w:rPr>
        <w:t xml:space="preserve"> Current research interests also include community service work and student mentoring as effective methods to reduce ethnic conflict and improve social capital among student and community members. For the last five years Dr. Hoffman has conducted research combining outdoor gardening work with Metropolitan State University students with community members. Students generally appreciate the ability to engage in community service work and see how psychological theory applies itself within the community with community members. Additionally, Dr. Hoffman has taught several psychology courses including Evolutionary Psychology and Sport Psychology, which include an applied approach to creating healthy lifestyles for his students. </w:t>
      </w:r>
      <w:r w:rsidRPr="00FE589B">
        <w:rPr>
          <w:rFonts w:ascii="Lao UI" w:hAnsi="Lao UI" w:cs="Lao UI"/>
          <w:noProof/>
        </w:rPr>
        <w:drawing>
          <wp:anchor distT="0" distB="0" distL="114300" distR="114300" simplePos="0" relativeHeight="251660288" behindDoc="1" locked="0" layoutInCell="1" allowOverlap="0">
            <wp:simplePos x="0" y="0"/>
            <wp:positionH relativeFrom="column">
              <wp:align>right</wp:align>
            </wp:positionH>
            <wp:positionV relativeFrom="line">
              <wp:align>top</wp:align>
            </wp:positionV>
            <wp:extent cx="3651250" cy="2613660"/>
            <wp:effectExtent l="0" t="0" r="6350" b="0"/>
            <wp:wrapSquare wrapText="bothSides"/>
            <wp:docPr id="1" name="Picture 1" descr="IHCCgard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CCgarden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1250" cy="2613660"/>
                    </a:xfrm>
                    <a:prstGeom prst="rect">
                      <a:avLst/>
                    </a:prstGeom>
                    <a:noFill/>
                    <a:ln>
                      <a:noFill/>
                    </a:ln>
                  </pic:spPr>
                </pic:pic>
              </a:graphicData>
            </a:graphic>
          </wp:anchor>
        </w:drawing>
      </w:r>
      <w:r w:rsidRPr="00FE589B">
        <w:rPr>
          <w:rFonts w:ascii="Lao UI" w:hAnsi="Lao UI" w:cs="Lao UI"/>
        </w:rPr>
        <w:t xml:space="preserve">He has published several books and academic research articles, including the texts, </w:t>
      </w:r>
      <w:r w:rsidRPr="00FE589B">
        <w:rPr>
          <w:rFonts w:ascii="Lao UI" w:hAnsi="Lao UI" w:cs="Lao UI"/>
          <w:i/>
        </w:rPr>
        <w:t>Creating a Transformational Community</w:t>
      </w:r>
      <w:r w:rsidRPr="00FE589B">
        <w:rPr>
          <w:rFonts w:ascii="Lao UI" w:hAnsi="Lao UI" w:cs="Lao UI"/>
        </w:rPr>
        <w:t xml:space="preserve">, </w:t>
      </w:r>
      <w:r w:rsidRPr="00FE589B">
        <w:rPr>
          <w:rFonts w:ascii="Lao UI" w:hAnsi="Lao UI" w:cs="Lao UI"/>
          <w:i/>
        </w:rPr>
        <w:t>Philosophical Foundations of Evolutionary Psychology, Unity Through Community Service Activities</w:t>
      </w:r>
      <w:r w:rsidRPr="00FE589B">
        <w:rPr>
          <w:rFonts w:ascii="Lao UI" w:hAnsi="Lao UI" w:cs="Lao UI"/>
        </w:rPr>
        <w:t xml:space="preserve">; </w:t>
      </w:r>
      <w:r w:rsidRPr="00FE589B">
        <w:rPr>
          <w:rFonts w:ascii="Lao UI" w:hAnsi="Lao UI" w:cs="Lao UI"/>
          <w:i/>
        </w:rPr>
        <w:t>Understanding Sport Psychology and Human Behavior</w:t>
      </w:r>
      <w:r w:rsidRPr="00FE589B">
        <w:rPr>
          <w:rFonts w:ascii="Lao UI" w:hAnsi="Lao UI" w:cs="Lao UI"/>
        </w:rPr>
        <w:t xml:space="preserve">; and, </w:t>
      </w:r>
      <w:r w:rsidRPr="00FE589B">
        <w:rPr>
          <w:rFonts w:ascii="Lao UI" w:hAnsi="Lao UI" w:cs="Lao UI"/>
          <w:i/>
        </w:rPr>
        <w:t>Stop Procrastinating Now!</w:t>
      </w:r>
      <w:r w:rsidRPr="00FE589B">
        <w:rPr>
          <w:rFonts w:ascii="Lao UI" w:hAnsi="Lao UI" w:cs="Lao UI"/>
        </w:rPr>
        <w:t xml:space="preserve"> He enjoys gardening at his home in Hudson, Wisconsin during his time off with his family – Nancy his wife, and two children A.J. and Sara. </w:t>
      </w:r>
    </w:p>
    <w:p w:rsidR="00204EFF" w:rsidRPr="00FE589B" w:rsidRDefault="00204EFF" w:rsidP="00204EFF">
      <w:pPr>
        <w:spacing w:line="276" w:lineRule="auto"/>
        <w:rPr>
          <w:rFonts w:ascii="Lao UI" w:hAnsi="Lao UI" w:cs="Lao UI"/>
        </w:rPr>
      </w:pPr>
      <w:bookmarkStart w:id="4" w:name="_GoBack"/>
      <w:bookmarkEnd w:id="4"/>
    </w:p>
    <w:sectPr w:rsidR="00204EFF" w:rsidRPr="00FE589B" w:rsidSect="00204EF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fair Display">
    <w:altName w:val="Calibri"/>
    <w:charset w:val="00"/>
    <w:family w:val="auto"/>
    <w:pitch w:val="default"/>
    <w:sig w:usb0="00000000" w:usb1="00000000" w:usb2="00000000" w:usb3="00000000" w:csb0="00000000" w:csb1="00000000"/>
  </w:font>
  <w:font w:name="Lato">
    <w:altName w:val="Segoe UI"/>
    <w:charset w:val="00"/>
    <w:family w:val="auto"/>
    <w:pitch w:val="default"/>
    <w:sig w:usb0="00000000" w:usb1="00000000" w:usb2="00000000" w:usb3="00000000" w:csb0="00000000" w:csb1="00000000"/>
  </w:font>
  <w:font w:name="Lao UI">
    <w:altName w:val="Bahnschrift Light"/>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909F7"/>
    <w:multiLevelType w:val="multilevel"/>
    <w:tmpl w:val="D444CAEC"/>
    <w:lvl w:ilvl="0">
      <w:start w:val="1"/>
      <w:numFmt w:val="bullet"/>
      <w:lvlText w:val="●"/>
      <w:lvlJc w:val="left"/>
      <w:pPr>
        <w:ind w:left="720" w:hanging="360"/>
      </w:pPr>
      <w:rPr>
        <w:color w:val="CCCCCC"/>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EFF"/>
    <w:rsid w:val="00204EFF"/>
    <w:rsid w:val="0032522C"/>
    <w:rsid w:val="007F3444"/>
    <w:rsid w:val="0082055D"/>
    <w:rsid w:val="00FE5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04E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EF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2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sun.edu/~hfpsy004/images/faculty/augustHoffman.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wimgaorg@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 Hoffman</dc:creator>
  <cp:lastModifiedBy>Thomas Lombard</cp:lastModifiedBy>
  <cp:revision>2</cp:revision>
  <dcterms:created xsi:type="dcterms:W3CDTF">2018-05-16T21:41:00Z</dcterms:created>
  <dcterms:modified xsi:type="dcterms:W3CDTF">2018-05-16T21:41:00Z</dcterms:modified>
</cp:coreProperties>
</file>